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919A" w14:textId="77777777" w:rsidR="00E14268" w:rsidRPr="00874934" w:rsidRDefault="00E14268" w:rsidP="00874934">
      <w:pPr>
        <w:spacing w:after="0"/>
        <w:jc w:val="center"/>
        <w:rPr>
          <w:rFonts w:ascii="AvantGarde Bk BT" w:hAnsi="AvantGarde Bk BT"/>
          <w:b/>
          <w:bCs/>
          <w:sz w:val="32"/>
          <w:szCs w:val="32"/>
        </w:rPr>
      </w:pPr>
    </w:p>
    <w:p w14:paraId="397157EB" w14:textId="6260A5CA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Persoonsgegevens worden te allen tijde slechts opgeslagen, indien u een product en/of dienst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 xml:space="preserve">afneemt van </w:t>
      </w: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 xml:space="preserve"> of indien u hier expliciet toestemming voor hebt gegeven.</w:t>
      </w:r>
    </w:p>
    <w:p w14:paraId="4C46B2A7" w14:textId="77777777" w:rsidR="00E14268" w:rsidRPr="00B021C7" w:rsidRDefault="00E14268" w:rsidP="00874934">
      <w:pPr>
        <w:spacing w:after="0"/>
        <w:rPr>
          <w:rFonts w:ascii="AvantGarde Bk BT" w:hAnsi="AvantGarde Bk BT"/>
          <w:b/>
          <w:bCs/>
        </w:rPr>
      </w:pPr>
      <w:r w:rsidRPr="00B021C7">
        <w:rPr>
          <w:rFonts w:ascii="AvantGarde Bk BT" w:hAnsi="AvantGarde Bk BT"/>
          <w:b/>
          <w:bCs/>
        </w:rPr>
        <w:t>Persoonsgegevens worden opgeslagen door:</w:t>
      </w:r>
    </w:p>
    <w:p w14:paraId="4F409A2B" w14:textId="3CA92FC1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B021C7">
        <w:rPr>
          <w:rFonts w:ascii="AvantGarde Bk BT" w:hAnsi="AvantGarde Bk BT"/>
          <w:b/>
          <w:bCs/>
        </w:rPr>
        <w:t>Ondernemer</w:t>
      </w:r>
      <w:r w:rsidRPr="00874934">
        <w:rPr>
          <w:rFonts w:ascii="AvantGarde Bk BT" w:hAnsi="AvantGarde Bk BT"/>
        </w:rPr>
        <w:t xml:space="preserve">: </w:t>
      </w:r>
      <w:r w:rsidRPr="00874934">
        <w:rPr>
          <w:rFonts w:ascii="AvantGarde Bk BT" w:hAnsi="AvantGarde Bk BT"/>
        </w:rPr>
        <w:t>Simone Bakker-Hak</w:t>
      </w:r>
    </w:p>
    <w:p w14:paraId="7C6733DE" w14:textId="771E036E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B021C7">
        <w:rPr>
          <w:rFonts w:ascii="AvantGarde Bk BT" w:hAnsi="AvantGarde Bk BT"/>
          <w:b/>
          <w:bCs/>
        </w:rPr>
        <w:t>Onderneming</w:t>
      </w:r>
      <w:r w:rsidRPr="00874934">
        <w:rPr>
          <w:rFonts w:ascii="AvantGarde Bk BT" w:hAnsi="AvantGarde Bk BT"/>
        </w:rPr>
        <w:t xml:space="preserve">: </w:t>
      </w:r>
      <w:r w:rsidRPr="00874934">
        <w:rPr>
          <w:rFonts w:ascii="AvantGarde Bk BT" w:hAnsi="AvantGarde Bk BT"/>
        </w:rPr>
        <w:t>Lactatiekundige praktijk Ostara</w:t>
      </w:r>
    </w:p>
    <w:p w14:paraId="765544B0" w14:textId="75A33AE8" w:rsidR="00E14268" w:rsidRPr="00874934" w:rsidRDefault="002B387B" w:rsidP="00874934">
      <w:pPr>
        <w:spacing w:after="0"/>
        <w:rPr>
          <w:rFonts w:ascii="AvantGarde Bk BT" w:hAnsi="AvantGarde Bk BT"/>
          <w:lang w:val="en-GB"/>
        </w:rPr>
      </w:pPr>
      <w:proofErr w:type="spellStart"/>
      <w:r>
        <w:rPr>
          <w:rFonts w:ascii="AvantGarde Bk BT" w:hAnsi="AvantGarde Bk BT"/>
          <w:b/>
          <w:bCs/>
          <w:lang w:val="en-GB"/>
        </w:rPr>
        <w:t>V</w:t>
      </w:r>
      <w:r w:rsidR="00B021C7">
        <w:rPr>
          <w:rFonts w:ascii="AvantGarde Bk BT" w:hAnsi="AvantGarde Bk BT"/>
          <w:b/>
          <w:bCs/>
          <w:lang w:val="en-GB"/>
        </w:rPr>
        <w:t>estigingsa</w:t>
      </w:r>
      <w:r w:rsidR="00E14268" w:rsidRPr="00B021C7">
        <w:rPr>
          <w:rFonts w:ascii="AvantGarde Bk BT" w:hAnsi="AvantGarde Bk BT"/>
          <w:b/>
          <w:bCs/>
          <w:lang w:val="en-GB"/>
        </w:rPr>
        <w:t>dres</w:t>
      </w:r>
      <w:proofErr w:type="spellEnd"/>
      <w:r w:rsidR="00E14268" w:rsidRPr="00874934">
        <w:rPr>
          <w:rFonts w:ascii="AvantGarde Bk BT" w:hAnsi="AvantGarde Bk BT"/>
          <w:lang w:val="en-GB"/>
        </w:rPr>
        <w:t xml:space="preserve">: </w:t>
      </w:r>
      <w:proofErr w:type="spellStart"/>
      <w:r w:rsidR="00E14268" w:rsidRPr="00874934">
        <w:rPr>
          <w:rFonts w:ascii="AvantGarde Bk BT" w:hAnsi="AvantGarde Bk BT"/>
          <w:lang w:val="en-GB"/>
        </w:rPr>
        <w:t>Fuuthof</w:t>
      </w:r>
      <w:proofErr w:type="spellEnd"/>
      <w:r w:rsidR="00E14268" w:rsidRPr="00874934">
        <w:rPr>
          <w:rFonts w:ascii="AvantGarde Bk BT" w:hAnsi="AvantGarde Bk BT"/>
          <w:lang w:val="en-GB"/>
        </w:rPr>
        <w:t xml:space="preserve"> 22, 1444 VV  </w:t>
      </w:r>
      <w:proofErr w:type="spellStart"/>
      <w:r w:rsidR="00E14268" w:rsidRPr="00874934">
        <w:rPr>
          <w:rFonts w:ascii="AvantGarde Bk BT" w:hAnsi="AvantGarde Bk BT"/>
          <w:lang w:val="en-GB"/>
        </w:rPr>
        <w:t>Purmerend</w:t>
      </w:r>
      <w:proofErr w:type="spellEnd"/>
    </w:p>
    <w:p w14:paraId="40391A95" w14:textId="03DDBFA9" w:rsidR="00E14268" w:rsidRPr="00874934" w:rsidRDefault="00E14268" w:rsidP="00874934">
      <w:pPr>
        <w:spacing w:after="0"/>
        <w:rPr>
          <w:rFonts w:ascii="AvantGarde Bk BT" w:hAnsi="AvantGarde Bk BT"/>
          <w:lang w:val="en-GB"/>
        </w:rPr>
      </w:pPr>
      <w:r w:rsidRPr="00B021C7">
        <w:rPr>
          <w:rFonts w:ascii="AvantGarde Bk BT" w:hAnsi="AvantGarde Bk BT"/>
          <w:b/>
          <w:bCs/>
          <w:lang w:val="en-GB"/>
        </w:rPr>
        <w:t>E-mail</w:t>
      </w:r>
      <w:r w:rsidRPr="00874934">
        <w:rPr>
          <w:rFonts w:ascii="AvantGarde Bk BT" w:hAnsi="AvantGarde Bk BT"/>
          <w:lang w:val="en-GB"/>
        </w:rPr>
        <w:t xml:space="preserve">: </w:t>
      </w:r>
      <w:r w:rsidR="00395357" w:rsidRPr="00874934">
        <w:rPr>
          <w:rFonts w:ascii="AvantGarde Bk BT" w:hAnsi="AvantGarde Bk BT"/>
          <w:lang w:val="en-GB"/>
        </w:rPr>
        <w:t>praktijkostara@gmail.com</w:t>
      </w:r>
    </w:p>
    <w:p w14:paraId="69BDAFB3" w14:textId="52391773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B021C7">
        <w:rPr>
          <w:rFonts w:ascii="AvantGarde Bk BT" w:hAnsi="AvantGarde Bk BT"/>
          <w:b/>
          <w:bCs/>
        </w:rPr>
        <w:t>Telefoonnummer</w:t>
      </w:r>
      <w:r w:rsidRPr="00874934">
        <w:rPr>
          <w:rFonts w:ascii="AvantGarde Bk BT" w:hAnsi="AvantGarde Bk BT"/>
        </w:rPr>
        <w:t xml:space="preserve">: +31 (0) 6 </w:t>
      </w:r>
      <w:r w:rsidR="00395357" w:rsidRPr="00874934">
        <w:rPr>
          <w:rFonts w:ascii="AvantGarde Bk BT" w:hAnsi="AvantGarde Bk BT"/>
        </w:rPr>
        <w:t>20357917</w:t>
      </w:r>
    </w:p>
    <w:p w14:paraId="2D0A639C" w14:textId="1AC8E69E" w:rsidR="00E14268" w:rsidRPr="00874934" w:rsidRDefault="00E14268" w:rsidP="00874934">
      <w:pPr>
        <w:spacing w:after="0"/>
        <w:rPr>
          <w:rFonts w:ascii="AvantGarde Bk BT" w:hAnsi="AvantGarde Bk BT"/>
          <w:color w:val="FF0000"/>
        </w:rPr>
      </w:pPr>
      <w:r w:rsidRPr="00B021C7">
        <w:rPr>
          <w:rFonts w:ascii="AvantGarde Bk BT" w:hAnsi="AvantGarde Bk BT"/>
          <w:b/>
          <w:bCs/>
        </w:rPr>
        <w:t>KvK-nummer</w:t>
      </w:r>
      <w:r w:rsidRPr="00874934">
        <w:rPr>
          <w:rFonts w:ascii="AvantGarde Bk BT" w:hAnsi="AvantGarde Bk BT"/>
        </w:rPr>
        <w:t xml:space="preserve">: </w:t>
      </w:r>
      <w:proofErr w:type="spellStart"/>
      <w:r w:rsidR="00395357" w:rsidRPr="00874934">
        <w:rPr>
          <w:rFonts w:ascii="AvantGarde Bk BT" w:hAnsi="AvantGarde Bk BT"/>
          <w:color w:val="FF0000"/>
        </w:rPr>
        <w:t>xxxxxxx</w:t>
      </w:r>
      <w:proofErr w:type="spellEnd"/>
    </w:p>
    <w:p w14:paraId="770E0E67" w14:textId="77777777" w:rsidR="00395357" w:rsidRPr="00874934" w:rsidRDefault="00395357" w:rsidP="00874934">
      <w:pPr>
        <w:spacing w:after="0"/>
        <w:rPr>
          <w:rFonts w:ascii="AvantGarde Bk BT" w:hAnsi="AvantGarde Bk BT"/>
        </w:rPr>
      </w:pPr>
    </w:p>
    <w:p w14:paraId="33E5805F" w14:textId="1217D97C" w:rsid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 xml:space="preserve"> is verantwoordelijk voor de naleving van de "Algemene Verordening</w:t>
      </w:r>
      <w:r w:rsid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Gegevensbescherming (AVG)", het voeren van de administratie van klanten en de administratie</w:t>
      </w:r>
      <w:r w:rsid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 xml:space="preserve">voor analyse- en marketingdoeleinden. </w:t>
      </w:r>
    </w:p>
    <w:p w14:paraId="37FF1F9F" w14:textId="77777777" w:rsidR="002B387B" w:rsidRDefault="002B387B" w:rsidP="00874934">
      <w:pPr>
        <w:spacing w:after="0"/>
        <w:rPr>
          <w:rFonts w:ascii="AvantGarde Bk BT" w:hAnsi="AvantGarde Bk BT"/>
        </w:rPr>
      </w:pPr>
    </w:p>
    <w:p w14:paraId="24C7B052" w14:textId="516CEBBB" w:rsid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 xml:space="preserve"> is verantwoordelijke in de zin van</w:t>
      </w:r>
      <w:r w:rsidR="00395357" w:rsidRP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de AVG.</w:t>
      </w:r>
    </w:p>
    <w:p w14:paraId="5A9C3E06" w14:textId="77777777" w:rsidR="002B387B" w:rsidRDefault="002B387B" w:rsidP="00874934">
      <w:pPr>
        <w:spacing w:after="0"/>
        <w:rPr>
          <w:rFonts w:ascii="AvantGarde Bk BT" w:hAnsi="AvantGarde Bk BT"/>
        </w:rPr>
      </w:pPr>
    </w:p>
    <w:p w14:paraId="39D3E16E" w14:textId="107C0371" w:rsidR="002B387B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 xml:space="preserve"> is verantwoordelijke voor alle gegevensverwerking namens</w:t>
      </w:r>
    </w:p>
    <w:p w14:paraId="47A14032" w14:textId="370444E5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>, waaronder http://www.</w:t>
      </w:r>
      <w:r w:rsidR="00395357" w:rsidRPr="00874934">
        <w:rPr>
          <w:rFonts w:ascii="AvantGarde Bk BT" w:hAnsi="AvantGarde Bk BT"/>
          <w:color w:val="FF0000"/>
        </w:rPr>
        <w:t>xxxxxxxxxx</w:t>
      </w:r>
      <w:r w:rsidRPr="00874934">
        <w:rPr>
          <w:rFonts w:ascii="AvantGarde Bk BT" w:hAnsi="AvantGarde Bk BT"/>
        </w:rPr>
        <w:t>.nl.</w:t>
      </w:r>
    </w:p>
    <w:p w14:paraId="1AB0DD3F" w14:textId="77777777" w:rsidR="002B387B" w:rsidRDefault="002B387B" w:rsidP="00874934">
      <w:pPr>
        <w:spacing w:after="0"/>
        <w:rPr>
          <w:rFonts w:ascii="AvantGarde Bk BT" w:hAnsi="AvantGarde Bk BT"/>
        </w:rPr>
      </w:pPr>
    </w:p>
    <w:p w14:paraId="5588B2E3" w14:textId="009CCEA9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 xml:space="preserve"> verzamelt en verwerkt persoonsgegevens voor de administratie van</w:t>
      </w:r>
      <w:r w:rsid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klanten, de uitvoering van de overeenkomst, het incasseren van betalingen, de klantenservice,</w:t>
      </w:r>
      <w:r w:rsid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de website, de app, persoonlijke marketing en om te voldoen aan wettelijke verplichtingen.</w:t>
      </w:r>
    </w:p>
    <w:p w14:paraId="2A83B7EC" w14:textId="77777777" w:rsidR="002B387B" w:rsidRDefault="002B387B" w:rsidP="00874934">
      <w:pPr>
        <w:spacing w:after="0"/>
        <w:rPr>
          <w:rFonts w:ascii="AvantGarde Bk BT" w:hAnsi="AvantGarde Bk BT"/>
        </w:rPr>
      </w:pPr>
    </w:p>
    <w:p w14:paraId="5CD75402" w14:textId="0E24880B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 xml:space="preserve">De door </w:t>
      </w: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 xml:space="preserve"> opgeslagen persoonsgegevens dienen voornamelijk ter uitvoering</w:t>
      </w:r>
      <w:r w:rsid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 xml:space="preserve">van de overeenkomst met betrekking tot de levering van een product en/of dienst door </w:t>
      </w:r>
      <w:r w:rsidR="00395357" w:rsidRPr="00874934">
        <w:rPr>
          <w:rFonts w:ascii="AvantGarde Bk BT" w:hAnsi="AvantGarde Bk BT"/>
        </w:rPr>
        <w:t>Lactat</w:t>
      </w:r>
      <w:r w:rsidRPr="00874934">
        <w:rPr>
          <w:rFonts w:ascii="AvantGarde Bk BT" w:hAnsi="AvantGarde Bk BT"/>
        </w:rPr>
        <w:t>iekundige</w:t>
      </w:r>
      <w:r w:rsidR="00395357" w:rsidRPr="00874934">
        <w:rPr>
          <w:rFonts w:ascii="AvantGarde Bk BT" w:hAnsi="AvantGarde Bk BT"/>
        </w:rPr>
        <w:t xml:space="preserve"> praktijk Ostara</w:t>
      </w:r>
      <w:r w:rsidRPr="00874934">
        <w:rPr>
          <w:rFonts w:ascii="AvantGarde Bk BT" w:hAnsi="AvantGarde Bk BT"/>
        </w:rPr>
        <w:t xml:space="preserve">. Zonder deze gegevensverstrekking is het niet mogelijk voor </w:t>
      </w:r>
      <w:r w:rsidRPr="00874934">
        <w:rPr>
          <w:rFonts w:ascii="AvantGarde Bk BT" w:hAnsi="AvantGarde Bk BT"/>
        </w:rPr>
        <w:t>Lactatiekundige praktijk Ostara</w:t>
      </w:r>
      <w:r w:rsidR="00395357" w:rsidRP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om de overeenkomst uit te voeren.</w:t>
      </w:r>
    </w:p>
    <w:p w14:paraId="47530CD1" w14:textId="77777777" w:rsidR="002B387B" w:rsidRDefault="002B387B" w:rsidP="00874934">
      <w:pPr>
        <w:spacing w:after="0"/>
        <w:rPr>
          <w:rFonts w:ascii="AvantGarde Bk BT" w:hAnsi="AvantGarde Bk BT"/>
        </w:rPr>
      </w:pPr>
    </w:p>
    <w:p w14:paraId="58AFDFFF" w14:textId="1A33911F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 xml:space="preserve"> gaat met de grootst mogelijke zorgvuldigheid om met uw</w:t>
      </w:r>
      <w:r w:rsidR="00395357" w:rsidRP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persoonsgegevens en doet er alles aan om uw gegevens veilig op te slaan. Eventuele datalekken</w:t>
      </w:r>
      <w:r w:rsid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worden te allen tijde gemeld bij de Autoriteit Persoonsgegevens en bij de betrokkenen van wie</w:t>
      </w:r>
      <w:r w:rsid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 xml:space="preserve">de persoonsgegevens mogelijk in gevaar zijn gekomen. Bij een </w:t>
      </w:r>
      <w:proofErr w:type="spellStart"/>
      <w:r w:rsidRPr="00874934">
        <w:rPr>
          <w:rFonts w:ascii="AvantGarde Bk BT" w:hAnsi="AvantGarde Bk BT"/>
        </w:rPr>
        <w:t>datalek</w:t>
      </w:r>
      <w:proofErr w:type="spellEnd"/>
      <w:r w:rsidRPr="00874934">
        <w:rPr>
          <w:rFonts w:ascii="AvantGarde Bk BT" w:hAnsi="AvantGarde Bk BT"/>
        </w:rPr>
        <w:t xml:space="preserve"> neemt </w:t>
      </w:r>
      <w:r w:rsidR="00B1316F" w:rsidRPr="00874934">
        <w:rPr>
          <w:rFonts w:ascii="AvantGarde Bk BT" w:hAnsi="AvantGarde Bk BT"/>
        </w:rPr>
        <w:t xml:space="preserve">Lactatiekundige praktijk Ostara </w:t>
      </w:r>
      <w:r w:rsidRPr="00874934">
        <w:rPr>
          <w:rFonts w:ascii="AvantGarde Bk BT" w:hAnsi="AvantGarde Bk BT"/>
        </w:rPr>
        <w:t>altijd de passende maatregelen om de betrouwbaarheid van de website te</w:t>
      </w:r>
      <w:r w:rsidR="00B1316F" w:rsidRP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waarborgen.</w:t>
      </w:r>
    </w:p>
    <w:p w14:paraId="4F41ADF9" w14:textId="77777777" w:rsidR="002B387B" w:rsidRDefault="002B387B" w:rsidP="00874934">
      <w:pPr>
        <w:spacing w:after="0"/>
        <w:rPr>
          <w:rFonts w:ascii="AvantGarde Bk BT" w:hAnsi="AvantGarde Bk BT"/>
        </w:rPr>
      </w:pPr>
    </w:p>
    <w:p w14:paraId="55BD6FD2" w14:textId="581F991C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Indien u van mening bent dat uw persoonsgegevens op onjuiste wijze worden gebruikt, verkregen</w:t>
      </w:r>
      <w:r w:rsid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zijn of ten onrechte worden opgeslagen, en het is voor u ondanks herhaaldelijk verzoek niet</w:t>
      </w:r>
      <w:r w:rsid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mogelijk uw gegevens te verwijderen, kunt u te allen tijde een klacht indienen bij de Autoriteit</w:t>
      </w:r>
      <w:r w:rsid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Persoonsgegevens.</w:t>
      </w:r>
    </w:p>
    <w:p w14:paraId="00EDB193" w14:textId="77777777" w:rsidR="00874934" w:rsidRDefault="00874934" w:rsidP="00874934">
      <w:pPr>
        <w:spacing w:after="0"/>
        <w:rPr>
          <w:rFonts w:ascii="AvantGarde Bk BT" w:hAnsi="AvantGarde Bk BT"/>
        </w:rPr>
      </w:pPr>
    </w:p>
    <w:p w14:paraId="5F77BEAD" w14:textId="584F9AAD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 xml:space="preserve">Door </w:t>
      </w: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 xml:space="preserve"> worden de volgende persoonsgegevens van u opgeslagen:</w:t>
      </w:r>
    </w:p>
    <w:p w14:paraId="0FDAE890" w14:textId="6B417A78" w:rsidR="00E14268" w:rsidRPr="00874934" w:rsidRDefault="00E14268" w:rsidP="00874934">
      <w:pPr>
        <w:pStyle w:val="Lijstalinea"/>
        <w:numPr>
          <w:ilvl w:val="0"/>
          <w:numId w:val="2"/>
        </w:num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lastRenderedPageBreak/>
        <w:t xml:space="preserve">voor de </w:t>
      </w:r>
      <w:r w:rsidRPr="00874934">
        <w:rPr>
          <w:rFonts w:ascii="AvantGarde Bk BT" w:hAnsi="AvantGarde Bk BT"/>
          <w:b/>
          <w:bCs/>
        </w:rPr>
        <w:t>uitvoering van de overeenkomst</w:t>
      </w:r>
      <w:r w:rsidRPr="00874934">
        <w:rPr>
          <w:rFonts w:ascii="AvantGarde Bk BT" w:hAnsi="AvantGarde Bk BT"/>
        </w:rPr>
        <w:t xml:space="preserve"> ten behoeve van de geleverde dienst: uw naam,</w:t>
      </w:r>
    </w:p>
    <w:p w14:paraId="5C189D80" w14:textId="77777777" w:rsidR="00E14268" w:rsidRPr="00874934" w:rsidRDefault="00E14268" w:rsidP="00874934">
      <w:pPr>
        <w:pStyle w:val="Lijstalinea"/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geslacht, adres, postcode, woonplaats, telefoonnummer en/of e-mailadres;</w:t>
      </w:r>
    </w:p>
    <w:p w14:paraId="375F1264" w14:textId="48F4A62B" w:rsidR="00E14268" w:rsidRPr="00874934" w:rsidRDefault="00E14268" w:rsidP="00874934">
      <w:pPr>
        <w:pStyle w:val="Lijstalinea"/>
        <w:numPr>
          <w:ilvl w:val="0"/>
          <w:numId w:val="2"/>
        </w:num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 xml:space="preserve">voor het </w:t>
      </w:r>
      <w:r w:rsidRPr="00874934">
        <w:rPr>
          <w:rFonts w:ascii="AvantGarde Bk BT" w:hAnsi="AvantGarde Bk BT"/>
          <w:b/>
          <w:bCs/>
        </w:rPr>
        <w:t>betalen en afhandelen van de facturen</w:t>
      </w:r>
      <w:r w:rsidRPr="00874934">
        <w:rPr>
          <w:rFonts w:ascii="AvantGarde Bk BT" w:hAnsi="AvantGarde Bk BT"/>
        </w:rPr>
        <w:t>: uw naam, geslacht, adres, postcode,</w:t>
      </w:r>
    </w:p>
    <w:p w14:paraId="55514677" w14:textId="77777777" w:rsidR="00E14268" w:rsidRPr="00874934" w:rsidRDefault="00E14268" w:rsidP="00874934">
      <w:pPr>
        <w:pStyle w:val="Lijstalinea"/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woonplaats, telefoonnummer en/of e-mailadres;</w:t>
      </w:r>
    </w:p>
    <w:p w14:paraId="2A092FA7" w14:textId="7CCEB341" w:rsidR="00E14268" w:rsidRPr="00874934" w:rsidRDefault="00E14268" w:rsidP="00874934">
      <w:pPr>
        <w:pStyle w:val="Lijstalinea"/>
        <w:numPr>
          <w:ilvl w:val="0"/>
          <w:numId w:val="2"/>
        </w:num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 xml:space="preserve">voor het </w:t>
      </w:r>
      <w:r w:rsidRPr="00874934">
        <w:rPr>
          <w:rFonts w:ascii="AvantGarde Bk BT" w:hAnsi="AvantGarde Bk BT"/>
          <w:b/>
          <w:bCs/>
        </w:rPr>
        <w:t>behandelen van vragen en klachten</w:t>
      </w:r>
      <w:r w:rsidRPr="00874934">
        <w:rPr>
          <w:rFonts w:ascii="AvantGarde Bk BT" w:hAnsi="AvantGarde Bk BT"/>
        </w:rPr>
        <w:t>: uw naam, adres, postcode, woonplaats,</w:t>
      </w:r>
    </w:p>
    <w:p w14:paraId="3D75ED23" w14:textId="77777777" w:rsidR="00E14268" w:rsidRPr="00874934" w:rsidRDefault="00E14268" w:rsidP="00874934">
      <w:pPr>
        <w:pStyle w:val="Lijstalinea"/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telefoonnummer en/of e-mailadres.</w:t>
      </w:r>
    </w:p>
    <w:p w14:paraId="61033373" w14:textId="77777777" w:rsidR="00874934" w:rsidRDefault="00874934" w:rsidP="00874934">
      <w:pPr>
        <w:spacing w:after="0"/>
        <w:rPr>
          <w:rFonts w:ascii="AvantGarde Bk BT" w:hAnsi="AvantGarde Bk BT"/>
        </w:rPr>
      </w:pPr>
    </w:p>
    <w:p w14:paraId="116D1C33" w14:textId="61D3F8E1" w:rsidR="00B1316F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Persoonsgegevens worden nooit langer opgeslagen dan strikt noodzakelijk en zijn voor u te allen</w:t>
      </w:r>
      <w:r w:rsid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tijde in te zien, te wijzigen en te verwijderen. Indien gebruik wordt gemaakt van foto’s of andere</w:t>
      </w:r>
      <w:r w:rsid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 xml:space="preserve">afbeeldingen waarop natuurlijke personen zijn afgebeeld, vraagt </w:t>
      </w:r>
      <w:r w:rsidR="00B021C7" w:rsidRPr="00874934">
        <w:rPr>
          <w:rFonts w:ascii="AvantGarde Bk BT" w:hAnsi="AvantGarde Bk BT"/>
        </w:rPr>
        <w:t>Lactatiekundige</w:t>
      </w:r>
      <w:r w:rsidRPr="00874934">
        <w:rPr>
          <w:rFonts w:ascii="AvantGarde Bk BT" w:hAnsi="AvantGarde Bk BT"/>
        </w:rPr>
        <w:t xml:space="preserve"> praktijk Ostara</w:t>
      </w:r>
      <w:r w:rsidRPr="00874934">
        <w:rPr>
          <w:rFonts w:ascii="AvantGarde Bk BT" w:hAnsi="AvantGarde Bk BT"/>
        </w:rPr>
        <w:t xml:space="preserve"> altijd eerst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toestemming aan degene van wie de foto of afbeelding wordt geplaatst. Inzien, wijzigen en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verwijderen (het recht om vergeten te worden daaronder begrepen) en het intrekken van de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gegeven toestemming is mogelijk middels een ondubbelzinnige verklaring gericht aan</w:t>
      </w:r>
      <w:r w:rsidR="00B021C7">
        <w:rPr>
          <w:rFonts w:ascii="AvantGarde Bk BT" w:hAnsi="AvantGarde Bk BT"/>
        </w:rPr>
        <w:t xml:space="preserve"> </w:t>
      </w:r>
      <w:hyperlink r:id="rId7" w:history="1">
        <w:r w:rsidR="00B1316F" w:rsidRPr="00874934">
          <w:rPr>
            <w:rStyle w:val="Hyperlink"/>
            <w:rFonts w:ascii="AvantGarde Bk BT" w:hAnsi="AvantGarde Bk BT"/>
          </w:rPr>
          <w:t>praktijkostara@gmail.com</w:t>
        </w:r>
      </w:hyperlink>
      <w:r w:rsidR="00B1316F" w:rsidRPr="00874934">
        <w:rPr>
          <w:rFonts w:ascii="AvantGarde Bk BT" w:hAnsi="AvantGarde Bk BT"/>
        </w:rPr>
        <w:t>.</w:t>
      </w:r>
    </w:p>
    <w:p w14:paraId="1BFFACBA" w14:textId="77777777" w:rsidR="00B021C7" w:rsidRPr="00874934" w:rsidRDefault="00B021C7" w:rsidP="00874934">
      <w:pPr>
        <w:spacing w:after="0"/>
        <w:rPr>
          <w:rFonts w:ascii="AvantGarde Bk BT" w:hAnsi="AvantGarde Bk BT"/>
        </w:rPr>
      </w:pPr>
    </w:p>
    <w:p w14:paraId="584EB642" w14:textId="4B72E2A1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Uw persoonsgegevens worden in ieder geval verwijderd:</w:t>
      </w:r>
    </w:p>
    <w:p w14:paraId="5EB2D705" w14:textId="45B8D59C" w:rsidR="00E14268" w:rsidRPr="00874934" w:rsidRDefault="00E14268" w:rsidP="00874934">
      <w:pPr>
        <w:pStyle w:val="Lijstalinea"/>
        <w:numPr>
          <w:ilvl w:val="0"/>
          <w:numId w:val="4"/>
        </w:num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in het geval van de uitvoering van de overeenkomst: 5 jaren na beëindiging van de</w:t>
      </w:r>
    </w:p>
    <w:p w14:paraId="0DEFBAE1" w14:textId="77777777" w:rsidR="00E14268" w:rsidRPr="00874934" w:rsidRDefault="00E14268" w:rsidP="00874934">
      <w:pPr>
        <w:pStyle w:val="Lijstalinea"/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overeenkomst ten behoeve van mogelijk toekomstige overeenkomsten, tenzij u expliciet</w:t>
      </w:r>
    </w:p>
    <w:p w14:paraId="40E0F7F8" w14:textId="77777777" w:rsidR="00E14268" w:rsidRPr="00874934" w:rsidRDefault="00E14268" w:rsidP="00874934">
      <w:pPr>
        <w:pStyle w:val="Lijstalinea"/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toestemming heeft gegeven de persoonsgegevens langer op te slaan of indien de gegevens</w:t>
      </w:r>
    </w:p>
    <w:p w14:paraId="1195C1B5" w14:textId="77777777" w:rsidR="00E14268" w:rsidRPr="00874934" w:rsidRDefault="00E14268" w:rsidP="00874934">
      <w:pPr>
        <w:pStyle w:val="Lijstalinea"/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langer bewaard moeten worden op grond van een wettelijke regeling of bepaling;</w:t>
      </w:r>
    </w:p>
    <w:p w14:paraId="393503B6" w14:textId="761332F9" w:rsidR="00E14268" w:rsidRPr="00874934" w:rsidRDefault="00E14268" w:rsidP="00874934">
      <w:pPr>
        <w:pStyle w:val="Lijstalinea"/>
        <w:numPr>
          <w:ilvl w:val="0"/>
          <w:numId w:val="4"/>
        </w:num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in het geval van het betalen en afhandelen van de facturen: 7 jaren na het betalen van de</w:t>
      </w:r>
    </w:p>
    <w:p w14:paraId="41DC377B" w14:textId="77777777" w:rsidR="00E14268" w:rsidRPr="00874934" w:rsidRDefault="00E14268" w:rsidP="00874934">
      <w:pPr>
        <w:pStyle w:val="Lijstalinea"/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betreffende factuur, ten behoeve van het voldoen aan de wettelijke verplichting van de</w:t>
      </w:r>
    </w:p>
    <w:p w14:paraId="384945C5" w14:textId="77777777" w:rsidR="00E14268" w:rsidRPr="00874934" w:rsidRDefault="00E14268" w:rsidP="00874934">
      <w:pPr>
        <w:pStyle w:val="Lijstalinea"/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Belastingdienst;</w:t>
      </w:r>
    </w:p>
    <w:p w14:paraId="096EE7CF" w14:textId="3243E50B" w:rsidR="00E14268" w:rsidRPr="00874934" w:rsidRDefault="00E14268" w:rsidP="00874934">
      <w:pPr>
        <w:pStyle w:val="Lijstalinea"/>
        <w:numPr>
          <w:ilvl w:val="0"/>
          <w:numId w:val="4"/>
        </w:num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in het geval van het behandelen van vragen en klachten: na het tot tevredenheid oplossen van</w:t>
      </w:r>
      <w:r w:rsidR="00B1316F" w:rsidRPr="00874934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de klacht.</w:t>
      </w:r>
    </w:p>
    <w:p w14:paraId="12BC557D" w14:textId="77777777" w:rsidR="00B021C7" w:rsidRDefault="00B021C7" w:rsidP="00874934">
      <w:pPr>
        <w:spacing w:after="0"/>
        <w:rPr>
          <w:rFonts w:ascii="AvantGarde Bk BT" w:hAnsi="AvantGarde Bk BT"/>
        </w:rPr>
      </w:pPr>
    </w:p>
    <w:p w14:paraId="7740FAB3" w14:textId="77777777" w:rsidR="00B021C7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 xml:space="preserve">Voor het juist laten verlopen van de overeenkomst kan </w:t>
      </w: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 xml:space="preserve"> gebruik maken van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een aantal externe partijen die mogelijk ook inzicht krijgen in uw gegevens. In ieder geval zullen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zij de gegevens opslaan voor zolang als dit nodig is voor de uitvoering van hun werk. In geen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geval zullen de persoonsgegevens worden gebruikt voor andere doeleinden dan de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 xml:space="preserve">werkzaamheden voor </w:t>
      </w: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>, tenzij hiervoor expliciet om toestemming is gevraagd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 xml:space="preserve">aan de betrokkene. </w:t>
      </w:r>
    </w:p>
    <w:p w14:paraId="3A0DBE51" w14:textId="77777777" w:rsidR="002B387B" w:rsidRDefault="002B387B" w:rsidP="00874934">
      <w:pPr>
        <w:spacing w:after="0"/>
        <w:rPr>
          <w:rFonts w:ascii="AvantGarde Bk BT" w:hAnsi="AvantGarde Bk BT"/>
        </w:rPr>
      </w:pPr>
    </w:p>
    <w:p w14:paraId="47592235" w14:textId="25BC0B64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Op alle externe overdrachten van persoonsgegevens zijn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Verwerkersovereenkomsten van toepassing.</w:t>
      </w:r>
    </w:p>
    <w:p w14:paraId="214281FC" w14:textId="77777777" w:rsidR="002B387B" w:rsidRDefault="002B387B" w:rsidP="00874934">
      <w:pPr>
        <w:spacing w:after="0"/>
        <w:rPr>
          <w:rFonts w:ascii="AvantGarde Bk BT" w:hAnsi="AvantGarde Bk BT"/>
        </w:rPr>
      </w:pPr>
    </w:p>
    <w:p w14:paraId="4182197B" w14:textId="3C4AEBBD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Voor het hosten van de website/app wordt gebruik gemaakt van een webhosting partij.</w:t>
      </w:r>
    </w:p>
    <w:p w14:paraId="3E1EBFF6" w14:textId="7A4E4C1C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Persoonsgegevens, noodzakelijk voor het hosten van de website/app worden verstrekt aan de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webhosting partij.</w:t>
      </w:r>
    </w:p>
    <w:p w14:paraId="015DB003" w14:textId="16D82542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lastRenderedPageBreak/>
        <w:t>Voor het bewerken, aanpassen en bijhouden van de website/app wordt gebruik gemaakt van een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webdesigner. Persoonsgegevens, noodzakelijk voor het bewerken, aanpassen en bijhouden van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de website/app worden verstrekt aan de webdesigner.</w:t>
      </w:r>
    </w:p>
    <w:p w14:paraId="73A30C42" w14:textId="77777777" w:rsidR="002B387B" w:rsidRDefault="002B387B" w:rsidP="00874934">
      <w:pPr>
        <w:spacing w:after="0"/>
        <w:rPr>
          <w:rFonts w:ascii="AvantGarde Bk BT" w:hAnsi="AvantGarde Bk BT"/>
        </w:rPr>
      </w:pPr>
    </w:p>
    <w:p w14:paraId="02360BEE" w14:textId="0F816F99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Voor het verwerken van betalingen wordt gebruik gemaakt van een boekhouder.</w:t>
      </w:r>
    </w:p>
    <w:p w14:paraId="0115A0C0" w14:textId="6C91E6FD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Persoonsgegevens, noodzakelijk voor het verwerken van de betalingen worden verstrekt aan de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boekhouder.</w:t>
      </w:r>
    </w:p>
    <w:p w14:paraId="73FDDA68" w14:textId="77777777" w:rsidR="002B387B" w:rsidRDefault="002B387B" w:rsidP="00874934">
      <w:pPr>
        <w:spacing w:after="0"/>
        <w:rPr>
          <w:rFonts w:ascii="AvantGarde Bk BT" w:hAnsi="AvantGarde Bk BT"/>
        </w:rPr>
      </w:pPr>
    </w:p>
    <w:p w14:paraId="35C49CD3" w14:textId="511A2B59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Voor het afhandelen van vragen en klachten wordt gebruik gemaakt van een externe</w:t>
      </w:r>
    </w:p>
    <w:p w14:paraId="53CA93A1" w14:textId="18E75676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klantenservice. Persoonsgegevens, noodzakelijk voor het afhandelen van vragen en klachten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worden verstrekte aan de externe klachtenservice.</w:t>
      </w:r>
    </w:p>
    <w:p w14:paraId="7965C66C" w14:textId="77777777" w:rsidR="00B021C7" w:rsidRDefault="00B021C7" w:rsidP="00874934">
      <w:pPr>
        <w:spacing w:after="0"/>
        <w:rPr>
          <w:rFonts w:ascii="AvantGarde Bk BT" w:hAnsi="AvantGarde Bk BT"/>
        </w:rPr>
      </w:pPr>
    </w:p>
    <w:p w14:paraId="1D8E5FAE" w14:textId="7DEC9D91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Indien u meer informatie wilt over met welke externe partijen uw persoonsgegevens worden</w:t>
      </w:r>
    </w:p>
    <w:p w14:paraId="79F96808" w14:textId="3B89FB6E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>verwerkt, kunt u altijd een e-mail sturen naar</w:t>
      </w:r>
      <w:r w:rsidR="00D365F2" w:rsidRPr="00874934">
        <w:rPr>
          <w:rFonts w:ascii="AvantGarde Bk BT" w:hAnsi="AvantGarde Bk BT"/>
        </w:rPr>
        <w:t xml:space="preserve"> praktijkostara@gmail.com</w:t>
      </w:r>
      <w:r w:rsidRPr="00874934">
        <w:rPr>
          <w:rFonts w:ascii="AvantGarde Bk BT" w:hAnsi="AvantGarde Bk BT"/>
        </w:rPr>
        <w:t>.</w:t>
      </w:r>
    </w:p>
    <w:p w14:paraId="779465C2" w14:textId="77777777" w:rsidR="00B021C7" w:rsidRDefault="00B021C7" w:rsidP="00874934">
      <w:pPr>
        <w:spacing w:after="0"/>
        <w:rPr>
          <w:rFonts w:ascii="AvantGarde Bk BT" w:hAnsi="AvantGarde Bk BT"/>
        </w:rPr>
      </w:pPr>
    </w:p>
    <w:p w14:paraId="7018E23B" w14:textId="507A1C16" w:rsidR="00E14268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 xml:space="preserve">Het staat </w:t>
      </w: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 xml:space="preserve"> vrij een zwarte lijst aan te maken met betrekking tot</w:t>
      </w:r>
    </w:p>
    <w:p w14:paraId="78CE91F1" w14:textId="388E1FCC" w:rsidR="00424E37" w:rsidRPr="00874934" w:rsidRDefault="00E14268" w:rsidP="00874934">
      <w:pPr>
        <w:spacing w:after="0"/>
        <w:rPr>
          <w:rFonts w:ascii="AvantGarde Bk BT" w:hAnsi="AvantGarde Bk BT"/>
        </w:rPr>
      </w:pPr>
      <w:r w:rsidRPr="00874934">
        <w:rPr>
          <w:rFonts w:ascii="AvantGarde Bk BT" w:hAnsi="AvantGarde Bk BT"/>
        </w:rPr>
        <w:t xml:space="preserve">persoonsgegevens van personen die het vertrouwen van </w:t>
      </w: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 xml:space="preserve"> ernstig hebben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beschaamd. De zwarte lijst wordt onbeperkt bewaard en is slechts inzichtelijk voor een zeer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 xml:space="preserve">beperkte groep werknemers van </w:t>
      </w: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>. De zwarte lijst wordt bewaard, tevens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 xml:space="preserve">voor toekomstige aanbiedingen van </w:t>
      </w: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>. In ieder geval worden opgenomen op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>de zwarte lijst personen die ondanks herhaaldelijk verzoek niet voldoen aan enige</w:t>
      </w:r>
      <w:r w:rsidR="00B021C7">
        <w:rPr>
          <w:rFonts w:ascii="AvantGarde Bk BT" w:hAnsi="AvantGarde Bk BT"/>
        </w:rPr>
        <w:t xml:space="preserve"> </w:t>
      </w:r>
      <w:r w:rsidRPr="00874934">
        <w:rPr>
          <w:rFonts w:ascii="AvantGarde Bk BT" w:hAnsi="AvantGarde Bk BT"/>
        </w:rPr>
        <w:t xml:space="preserve">betaalverplichting van </w:t>
      </w:r>
      <w:r w:rsidRPr="00874934">
        <w:rPr>
          <w:rFonts w:ascii="AvantGarde Bk BT" w:hAnsi="AvantGarde Bk BT"/>
        </w:rPr>
        <w:t>Lactatiekundige praktijk Ostara</w:t>
      </w:r>
      <w:r w:rsidRPr="00874934">
        <w:rPr>
          <w:rFonts w:ascii="AvantGarde Bk BT" w:hAnsi="AvantGarde Bk BT"/>
        </w:rPr>
        <w:t>.</w:t>
      </w:r>
    </w:p>
    <w:sectPr w:rsidR="00424E37" w:rsidRPr="00874934" w:rsidSect="000328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E056" w14:textId="77777777" w:rsidR="002B387B" w:rsidRDefault="002B387B" w:rsidP="002B387B">
      <w:pPr>
        <w:spacing w:after="0" w:line="240" w:lineRule="auto"/>
      </w:pPr>
      <w:r>
        <w:separator/>
      </w:r>
    </w:p>
  </w:endnote>
  <w:endnote w:type="continuationSeparator" w:id="0">
    <w:p w14:paraId="0A396CEC" w14:textId="77777777" w:rsidR="002B387B" w:rsidRDefault="002B387B" w:rsidP="002B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AE98" w14:textId="77777777" w:rsidR="002B387B" w:rsidRDefault="002B387B" w:rsidP="002B387B">
      <w:pPr>
        <w:spacing w:after="0" w:line="240" w:lineRule="auto"/>
      </w:pPr>
      <w:r>
        <w:separator/>
      </w:r>
    </w:p>
  </w:footnote>
  <w:footnote w:type="continuationSeparator" w:id="0">
    <w:p w14:paraId="0763E6B9" w14:textId="77777777" w:rsidR="002B387B" w:rsidRDefault="002B387B" w:rsidP="002B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7BEF" w14:textId="4AAF86A1" w:rsidR="004A66B7" w:rsidRPr="00874934" w:rsidRDefault="004A66B7" w:rsidP="004A66B7">
    <w:pPr>
      <w:spacing w:after="0"/>
      <w:jc w:val="center"/>
      <w:rPr>
        <w:rFonts w:ascii="AvantGarde Bk BT" w:hAnsi="AvantGarde Bk BT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4378B" wp14:editId="5BC19E53">
          <wp:simplePos x="0" y="0"/>
          <wp:positionH relativeFrom="column">
            <wp:posOffset>5297023</wp:posOffset>
          </wp:positionH>
          <wp:positionV relativeFrom="paragraph">
            <wp:posOffset>-357896</wp:posOffset>
          </wp:positionV>
          <wp:extent cx="1043061" cy="1043061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061" cy="104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934">
      <w:rPr>
        <w:rFonts w:ascii="AvantGarde Bk BT" w:hAnsi="AvantGarde Bk BT"/>
        <w:b/>
        <w:bCs/>
        <w:sz w:val="32"/>
        <w:szCs w:val="32"/>
      </w:rPr>
      <w:t>Privacy Statement</w:t>
    </w:r>
  </w:p>
  <w:p w14:paraId="0BAF758A" w14:textId="77777777" w:rsidR="004A66B7" w:rsidRPr="00874934" w:rsidRDefault="004A66B7" w:rsidP="004A66B7">
    <w:pPr>
      <w:spacing w:after="0"/>
      <w:jc w:val="center"/>
      <w:rPr>
        <w:rFonts w:ascii="AvantGarde Bk BT" w:hAnsi="AvantGarde Bk BT"/>
        <w:b/>
        <w:bCs/>
        <w:sz w:val="32"/>
        <w:szCs w:val="32"/>
      </w:rPr>
    </w:pPr>
    <w:r w:rsidRPr="00874934">
      <w:rPr>
        <w:rFonts w:ascii="AvantGarde Bk BT" w:hAnsi="AvantGarde Bk BT"/>
        <w:b/>
        <w:bCs/>
        <w:sz w:val="32"/>
        <w:szCs w:val="32"/>
      </w:rPr>
      <w:t>Lactatiekundige praktijk Ostara</w:t>
    </w:r>
  </w:p>
  <w:p w14:paraId="6F736320" w14:textId="26454688" w:rsidR="002B387B" w:rsidRDefault="002B387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0DF0"/>
    <w:multiLevelType w:val="hybridMultilevel"/>
    <w:tmpl w:val="D7E2AE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71B2"/>
    <w:multiLevelType w:val="multilevel"/>
    <w:tmpl w:val="203A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32157"/>
    <w:multiLevelType w:val="hybridMultilevel"/>
    <w:tmpl w:val="B0A2C1F8"/>
    <w:lvl w:ilvl="0" w:tplc="56BE4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92C90"/>
    <w:multiLevelType w:val="hybridMultilevel"/>
    <w:tmpl w:val="B2F631F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781F"/>
    <w:multiLevelType w:val="hybridMultilevel"/>
    <w:tmpl w:val="5518CC02"/>
    <w:lvl w:ilvl="0" w:tplc="1518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7C"/>
    <w:rsid w:val="000328FB"/>
    <w:rsid w:val="002B387B"/>
    <w:rsid w:val="00395357"/>
    <w:rsid w:val="00424E37"/>
    <w:rsid w:val="004A66B7"/>
    <w:rsid w:val="00726C7C"/>
    <w:rsid w:val="00874934"/>
    <w:rsid w:val="00B021C7"/>
    <w:rsid w:val="00B1316F"/>
    <w:rsid w:val="00D365F2"/>
    <w:rsid w:val="00E14268"/>
    <w:rsid w:val="00E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5A359"/>
  <w15:chartTrackingRefBased/>
  <w15:docId w15:val="{456217D9-FFBC-4CEA-821B-28C75113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316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131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316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B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387B"/>
  </w:style>
  <w:style w:type="paragraph" w:styleId="Voettekst">
    <w:name w:val="footer"/>
    <w:basedOn w:val="Standaard"/>
    <w:link w:val="VoettekstChar"/>
    <w:uiPriority w:val="99"/>
    <w:unhideWhenUsed/>
    <w:rsid w:val="002B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2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ktijkost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Bakker-Hak</dc:creator>
  <cp:keywords/>
  <dc:description/>
  <cp:lastModifiedBy>Simone Bakker-Hak</cp:lastModifiedBy>
  <cp:revision>1</cp:revision>
  <dcterms:created xsi:type="dcterms:W3CDTF">2022-03-02T11:09:00Z</dcterms:created>
  <dcterms:modified xsi:type="dcterms:W3CDTF">2022-03-02T12:57:00Z</dcterms:modified>
</cp:coreProperties>
</file>